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6E5D98" w:rsidP="006E5D98">
      <w:pPr>
        <w:rPr>
          <w:rFonts w:ascii="Arial" w:hAnsi="Arial" w:cs="Arial"/>
          <w:sz w:val="2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6C3A" w:rsidRDefault="00716C3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375F95" w:rsidRDefault="00375F95" w:rsidP="00375F95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Activity # 1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(Modeled reading</w:t>
            </w: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</w:t>
            </w:r>
          </w:p>
          <w:p w:rsidR="00315340" w:rsidRPr="00375F95" w:rsidRDefault="00315340" w:rsidP="00315340">
            <w:pPr>
              <w:numPr>
                <w:ilvl w:val="0"/>
                <w:numId w:val="18"/>
              </w:numPr>
              <w:rPr>
                <w:rFonts w:ascii="Lucida Calligraphy" w:hAnsi="Lucida Calligraphy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 xml:space="preserve">Display the cover of Getting Ready and point to the girl´s hat: </w:t>
            </w:r>
            <w:r w:rsidRPr="00375F95">
              <w:rPr>
                <w:rFonts w:ascii="Lucida Calligraphy" w:hAnsi="Lucida Calligraphy" w:cs="Arial"/>
                <w:sz w:val="18"/>
                <w:szCs w:val="20"/>
              </w:rPr>
              <w:t>This girl is putting a hat on her head. She is getting ready for school.</w:t>
            </w:r>
          </w:p>
          <w:p w:rsidR="00315340" w:rsidRPr="00375F95" w:rsidRDefault="00315340" w:rsidP="00315340">
            <w:pPr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 xml:space="preserve">Ask children: how do you get ready for school in the morning? Demonstrate as you provide examples. </w:t>
            </w:r>
            <w:r w:rsidRPr="00375F95">
              <w:rPr>
                <w:rFonts w:ascii="Lucida Calligraphy" w:hAnsi="Lucida Calligraphy" w:cs="Arial"/>
                <w:sz w:val="18"/>
                <w:szCs w:val="20"/>
              </w:rPr>
              <w:t>In the morning</w:t>
            </w:r>
            <w:r w:rsidRPr="00375F9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75F95">
              <w:rPr>
                <w:rFonts w:ascii="Lucida Calligraphy" w:hAnsi="Lucida Calligraphy" w:cs="Arial"/>
                <w:sz w:val="18"/>
                <w:szCs w:val="20"/>
              </w:rPr>
              <w:t>I brush my hair.</w:t>
            </w:r>
          </w:p>
          <w:p w:rsidR="00315340" w:rsidRPr="00375F95" w:rsidRDefault="00315340" w:rsidP="00315340">
            <w:pPr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 xml:space="preserve">Have children share their response in words or by acting out what they do. Encourage children to say the whole sentence </w:t>
            </w:r>
            <w:proofErr w:type="gramStart"/>
            <w:r w:rsidRPr="00375F95">
              <w:rPr>
                <w:rFonts w:ascii="Lucida Calligraphy" w:hAnsi="Lucida Calligraphy" w:cs="Arial"/>
                <w:sz w:val="18"/>
                <w:szCs w:val="20"/>
              </w:rPr>
              <w:t>In</w:t>
            </w:r>
            <w:proofErr w:type="gramEnd"/>
            <w:r w:rsidRPr="00375F95">
              <w:rPr>
                <w:rFonts w:ascii="Lucida Calligraphy" w:hAnsi="Lucida Calligraphy" w:cs="Arial"/>
                <w:sz w:val="18"/>
                <w:szCs w:val="20"/>
              </w:rPr>
              <w:t xml:space="preserve"> the morning I…</w:t>
            </w:r>
          </w:p>
          <w:p w:rsidR="00315340" w:rsidRPr="00375F95" w:rsidRDefault="00315340" w:rsidP="00315340">
            <w:pPr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Explain that this book tells how one girl gets ready for school. In Getting Ready we will find out all the things the girl does to get ready.</w:t>
            </w:r>
          </w:p>
          <w:p w:rsidR="00315340" w:rsidRPr="00375F95" w:rsidRDefault="00315340" w:rsidP="00315340">
            <w:pPr>
              <w:numPr>
                <w:ilvl w:val="0"/>
                <w:numId w:val="18"/>
              </w:numPr>
              <w:rPr>
                <w:rFonts w:ascii="Lucida Calligraphy" w:hAnsi="Lucida Calligraphy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 xml:space="preserve">Have partners take turn predicting what the book will be about. Encourage the children to say </w:t>
            </w:r>
            <w:r w:rsidRPr="00375F95">
              <w:rPr>
                <w:rFonts w:ascii="Lucida Calligraphy" w:hAnsi="Lucida Calligraphy" w:cs="Arial"/>
                <w:sz w:val="18"/>
                <w:szCs w:val="20"/>
              </w:rPr>
              <w:t>I think the book will be about…</w:t>
            </w:r>
          </w:p>
          <w:p w:rsidR="00315340" w:rsidRPr="00375F95" w:rsidRDefault="00315340" w:rsidP="00315340">
            <w:pPr>
              <w:numPr>
                <w:ilvl w:val="0"/>
                <w:numId w:val="18"/>
              </w:numPr>
              <w:rPr>
                <w:rFonts w:ascii="Lucida Calligraphy" w:hAnsi="Lucida Calligraphy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Let’s read the book Getting Ready to find out if your predictions are correct.</w:t>
            </w:r>
          </w:p>
          <w:p w:rsidR="00315340" w:rsidRDefault="00315340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4CAA" w:rsidRDefault="00AD4CAA" w:rsidP="00AD4CA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1447C2" w:rsidRDefault="001447C2" w:rsidP="00AD35A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DE317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(Phonics and </w:t>
            </w:r>
            <w:r w:rsidR="00DE317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word rhyming</w:t>
            </w: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7D222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6B0662" w:rsidRDefault="006B0662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Ask children</w:t>
            </w:r>
            <w:r w:rsidR="00F205DB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when a word rhymes with another one.  </w:t>
            </w:r>
          </w:p>
          <w:p w:rsidR="006B0662" w:rsidRDefault="006B0662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Give some examples of words that rhyme like dog-log, cat-hat,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book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>-look.</w:t>
            </w:r>
          </w:p>
          <w:p w:rsidR="006B0662" w:rsidRDefault="006B0662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Encourage children to participate saying words that rhyme.</w:t>
            </w:r>
          </w:p>
          <w:p w:rsidR="00F205DB" w:rsidRDefault="00F205DB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Ask children to find a partner and think about words that could rhyme.</w:t>
            </w:r>
          </w:p>
          <w:p w:rsidR="00F205DB" w:rsidRDefault="00F205DB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Aloud children to say in front of the group the rhyming words already discussed with his/her friend.</w:t>
            </w:r>
          </w:p>
          <w:p w:rsidR="00FA1D64" w:rsidRDefault="00AD35AE" w:rsidP="00FA1D6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804AD">
              <w:rPr>
                <w:rFonts w:ascii="Arial" w:hAnsi="Arial" w:cs="Arial"/>
                <w:i/>
                <w:sz w:val="18"/>
                <w:szCs w:val="18"/>
              </w:rPr>
              <w:t xml:space="preserve">                </w:t>
            </w: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that the letters have sounds an d that today they will learn about the letter </w:t>
            </w:r>
            <w:proofErr w:type="spellStart"/>
            <w:r w:rsidR="003B7D03">
              <w:rPr>
                <w:rFonts w:ascii="Arial" w:hAnsi="Arial" w:cs="Arial"/>
                <w:b/>
                <w:i/>
                <w:sz w:val="18"/>
                <w:szCs w:val="18"/>
              </w:rPr>
              <w:t>Ee</w:t>
            </w:r>
            <w:proofErr w:type="spellEnd"/>
            <w:r w:rsidRPr="007D222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and its sound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/</w:t>
            </w:r>
            <w:r w:rsidR="003B7D03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3B7D03">
              <w:rPr>
                <w:rFonts w:ascii="Arial" w:hAnsi="Arial" w:cs="Arial"/>
                <w:sz w:val="18"/>
                <w:szCs w:val="18"/>
              </w:rPr>
              <w:t xml:space="preserve"> 6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proofErr w:type="spellStart"/>
            <w:r w:rsidR="003B7D03">
              <w:rPr>
                <w:rFonts w:ascii="Arial" w:hAnsi="Arial" w:cs="Arial"/>
                <w:sz w:val="18"/>
                <w:szCs w:val="18"/>
              </w:rPr>
              <w:t>Ee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Give some examples of words that begin with the letter </w:t>
            </w:r>
            <w:proofErr w:type="spellStart"/>
            <w:r w:rsidR="003B7D03">
              <w:rPr>
                <w:rFonts w:ascii="Arial" w:hAnsi="Arial" w:cs="Arial"/>
                <w:b/>
                <w:i/>
                <w:sz w:val="18"/>
                <w:szCs w:val="18"/>
              </w:rPr>
              <w:t>Ee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which stands for the sound /</w:t>
            </w:r>
            <w:r w:rsidR="003B7D03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8804AD" w:rsidRPr="008804AD" w:rsidRDefault="003B7D03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Egg</w:t>
            </w:r>
          </w:p>
          <w:p w:rsidR="008804AD" w:rsidRPr="008804AD" w:rsidRDefault="003B7D03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Earth</w:t>
            </w:r>
          </w:p>
          <w:p w:rsidR="008804AD" w:rsidRPr="008804AD" w:rsidRDefault="003B7D03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Elephant</w:t>
            </w:r>
          </w:p>
          <w:p w:rsidR="008804AD" w:rsidRDefault="003B7D03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Every</w:t>
            </w:r>
            <w:r w:rsidR="00472BCA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472BCA" w:rsidRDefault="003B7D03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Elegant.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3B7D03">
              <w:rPr>
                <w:rFonts w:ascii="Arial" w:hAnsi="Arial" w:cs="Arial"/>
                <w:b/>
                <w:i/>
                <w:sz w:val="18"/>
                <w:szCs w:val="18"/>
              </w:rPr>
              <w:t>Ee</w:t>
            </w:r>
            <w:proofErr w:type="spellEnd"/>
            <w:r w:rsidR="003B7D0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3B7D03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#3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375F95" w:rsidRPr="00375F95" w:rsidRDefault="00DE317E" w:rsidP="00375F95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375F95" w:rsidRPr="00375F95">
              <w:rPr>
                <w:rFonts w:ascii="Arial" w:hAnsi="Arial" w:cs="Arial"/>
                <w:b/>
                <w:i/>
                <w:sz w:val="18"/>
                <w:szCs w:val="18"/>
              </w:rPr>
              <w:t>I, MY, AM</w:t>
            </w:r>
            <w:r w:rsidRPr="00375F95">
              <w:rPr>
                <w:rFonts w:ascii="Arial" w:hAnsi="Arial" w:cs="Arial"/>
                <w:sz w:val="18"/>
                <w:szCs w:val="18"/>
              </w:rPr>
              <w:t xml:space="preserve"> and then they will have to find them on </w:t>
            </w:r>
            <w:r w:rsidR="00375F95" w:rsidRPr="00375F95"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="00375F95" w:rsidRPr="00375F95">
              <w:rPr>
                <w:rFonts w:ascii="Arial" w:hAnsi="Arial" w:cs="Arial"/>
                <w:sz w:val="18"/>
                <w:szCs w:val="18"/>
              </w:rPr>
              <w:t>Big Book “Getting Ready”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the sentences containing the H.F.W.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Can you tell me a phrase with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those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H.F.W?</w:t>
            </w:r>
          </w:p>
          <w:p w:rsidR="00FA1D64" w:rsidRPr="0077166E" w:rsidRDefault="00375F95" w:rsidP="00375F95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Put the three</w:t>
            </w:r>
            <w:r w:rsidR="00DE317E">
              <w:rPr>
                <w:rFonts w:ascii="Arial" w:hAnsi="Arial" w:cs="Arial"/>
                <w:sz w:val="18"/>
                <w:szCs w:val="18"/>
              </w:rPr>
              <w:t xml:space="preserve"> H.F.</w:t>
            </w:r>
            <w:proofErr w:type="spellStart"/>
            <w:r w:rsidR="00DE317E">
              <w:rPr>
                <w:rFonts w:ascii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317E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="00DE317E">
              <w:rPr>
                <w:rFonts w:ascii="Arial" w:hAnsi="Arial" w:cs="Arial"/>
                <w:sz w:val="18"/>
                <w:szCs w:val="18"/>
              </w:rPr>
              <w:t xml:space="preserve"> the word wall</w:t>
            </w:r>
            <w:r w:rsidR="00AD4C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:rsidR="00375F95" w:rsidRPr="00375F95" w:rsidRDefault="00375F95" w:rsidP="00375F95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lastRenderedPageBreak/>
              <w:t xml:space="preserve">Big Book </w:t>
            </w:r>
          </w:p>
          <w:p w:rsidR="00375F95" w:rsidRPr="00375F95" w:rsidRDefault="00375F95" w:rsidP="00375F95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“Getting Ready”</w:t>
            </w:r>
          </w:p>
          <w:p w:rsidR="007103D5" w:rsidRPr="00375F95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03D5" w:rsidRPr="00375F95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6C3A" w:rsidRPr="00375F95" w:rsidRDefault="00716C3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Pr="00375F95" w:rsidRDefault="00DE317E" w:rsidP="00DE317E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 song chart 10</w:t>
            </w:r>
          </w:p>
          <w:p w:rsidR="00DE317E" w:rsidRPr="00375F95" w:rsidRDefault="00DE317E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Pr="00375F95" w:rsidRDefault="00DE317E" w:rsidP="00DE317E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CD player 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Pr="00375F95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3B7D03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Pr="00375F95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Pr="00375F95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Pr="00375F95" w:rsidRDefault="00375F95" w:rsidP="00375F95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Big Book </w:t>
            </w:r>
          </w:p>
          <w:p w:rsidR="00375F95" w:rsidRPr="00375F95" w:rsidRDefault="00375F95" w:rsidP="00375F95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“Getting Ready”</w:t>
            </w:r>
          </w:p>
          <w:p w:rsidR="00375F95" w:rsidRPr="00375F95" w:rsidRDefault="00375F95" w:rsidP="00DE31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FA1D64">
      <w:headerReference w:type="default" r:id="rId8"/>
      <w:footerReference w:type="default" r:id="rId9"/>
      <w:pgSz w:w="16838" w:h="11906" w:orient="landscape"/>
      <w:pgMar w:top="57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</w:t>
    </w:r>
    <w:r w:rsidR="00FA1D64">
      <w:rPr>
        <w:rFonts w:ascii="Arial" w:hAnsi="Arial" w:cs="Arial"/>
        <w:sz w:val="16"/>
        <w:szCs w:val="16"/>
        <w:lang w:val="es-CO"/>
      </w:rPr>
      <w:t xml:space="preserve">                               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A1D64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>
      <w:rPr>
        <w:rFonts w:ascii="Arial" w:hAnsi="Arial" w:cs="Arial"/>
        <w:b/>
        <w:sz w:val="20"/>
        <w:szCs w:val="20"/>
      </w:rPr>
      <w:t xml:space="preserve"> </w:t>
    </w:r>
    <w:r w:rsidRPr="001D5FE4">
      <w:rPr>
        <w:rFonts w:ascii="Arial" w:hAnsi="Arial" w:cs="Arial"/>
        <w:b/>
        <w:sz w:val="20"/>
        <w:szCs w:val="20"/>
      </w:rPr>
      <w:t xml:space="preserve"> </w:t>
    </w:r>
    <w:proofErr w:type="gramStart"/>
    <w:r w:rsidR="007C165D">
      <w:rPr>
        <w:rFonts w:ascii="Arial" w:hAnsi="Arial" w:cs="Arial"/>
        <w:b/>
        <w:sz w:val="20"/>
        <w:szCs w:val="20"/>
      </w:rPr>
      <w:t>Octo</w:t>
    </w:r>
    <w:r>
      <w:rPr>
        <w:rFonts w:ascii="Arial" w:hAnsi="Arial" w:cs="Arial"/>
        <w:b/>
        <w:sz w:val="20"/>
        <w:szCs w:val="20"/>
      </w:rPr>
      <w:t xml:space="preserve">ber </w:t>
    </w:r>
    <w:r w:rsidR="00A632F4">
      <w:rPr>
        <w:rFonts w:ascii="Arial" w:hAnsi="Arial" w:cs="Arial"/>
        <w:b/>
        <w:sz w:val="20"/>
        <w:szCs w:val="20"/>
      </w:rPr>
      <w:t xml:space="preserve"> 24</w:t>
    </w:r>
    <w:proofErr w:type="gramEnd"/>
    <w:r>
      <w:rPr>
        <w:rFonts w:ascii="Arial" w:hAnsi="Arial" w:cs="Arial"/>
        <w:b/>
        <w:sz w:val="20"/>
        <w:szCs w:val="20"/>
      </w:rPr>
      <w:t xml:space="preserve"> -</w:t>
    </w:r>
    <w:r w:rsidR="00472BCA">
      <w:rPr>
        <w:rFonts w:ascii="Arial" w:hAnsi="Arial" w:cs="Arial"/>
        <w:b/>
        <w:sz w:val="20"/>
        <w:szCs w:val="20"/>
      </w:rPr>
      <w:t xml:space="preserve"> 2</w:t>
    </w:r>
    <w:r w:rsidR="00A632F4">
      <w:rPr>
        <w:rFonts w:ascii="Arial" w:hAnsi="Arial" w:cs="Arial"/>
        <w:b/>
        <w:sz w:val="20"/>
        <w:szCs w:val="20"/>
      </w:rPr>
      <w:t>8</w:t>
    </w:r>
    <w:r>
      <w:rPr>
        <w:rFonts w:ascii="Arial" w:hAnsi="Arial" w:cs="Arial"/>
        <w:b/>
        <w:sz w:val="20"/>
        <w:szCs w:val="20"/>
      </w:rPr>
      <w:t xml:space="preserve"> / 2011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A632F4">
      <w:rPr>
        <w:rFonts w:ascii="Arial" w:hAnsi="Arial" w:cs="Arial"/>
        <w:b/>
        <w:sz w:val="20"/>
        <w:szCs w:val="20"/>
      </w:rPr>
      <w:t>10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A632F4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4592955</wp:posOffset>
                    </wp:positionH>
                    <wp:positionV relativeFrom="paragraph">
                      <wp:posOffset>44450</wp:posOffset>
                    </wp:positionV>
                    <wp:extent cx="219075" cy="203200"/>
                    <wp:effectExtent l="0" t="0" r="28575" b="2540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9075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1D64" w:rsidRPr="00FA1D64" w:rsidRDefault="00FA1D64" w:rsidP="00FA1D64">
                                <w:pPr>
                                  <w:jc w:val="center"/>
                                  <w:rPr>
                                    <w:sz w:val="20"/>
                                    <w:lang w:val="es-CO"/>
                                  </w:rPr>
                                </w:pPr>
                                <w:r w:rsidRPr="00FA1D64">
                                  <w:rPr>
                                    <w:sz w:val="20"/>
                                    <w:lang w:val="es-CO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    <v:textbox>
                      <w:txbxContent>
                        <w:p w:rsidR="00FA1D64" w:rsidRPr="00FA1D64" w:rsidRDefault="00FA1D64" w:rsidP="00FA1D64">
                          <w:pPr>
                            <w:jc w:val="center"/>
                            <w:rPr>
                              <w:sz w:val="20"/>
                              <w:lang w:val="es-CO"/>
                            </w:rPr>
                          </w:pPr>
                          <w:r w:rsidRPr="00FA1D64">
                            <w:rPr>
                              <w:sz w:val="20"/>
                              <w:lang w:val="es-CO"/>
                            </w:rPr>
                            <w:t>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1969770</wp:posOffset>
                    </wp:positionH>
                    <wp:positionV relativeFrom="paragraph">
                      <wp:posOffset>44450</wp:posOffset>
                    </wp:positionV>
                    <wp:extent cx="165100" cy="203200"/>
                    <wp:effectExtent l="0" t="0" r="25400" b="254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100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155.1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NMW2uXdAAAACAEAAA8AAAAAAAAAAAAAAAAAdgQAAGRycy9kb3ducmV2LnhtbFBL&#10;BQYAAAAABAAEAPMAAACABQAAAAA=&#10;"/>
                </w:pict>
              </mc:Fallback>
            </mc:AlternateConten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     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 </w:t>
          </w:r>
          <w:r w:rsidR="006D1785">
            <w:rPr>
              <w:rFonts w:ascii="Arial" w:hAnsi="Arial" w:cs="Arial"/>
              <w:b/>
              <w:sz w:val="20"/>
              <w:szCs w:val="20"/>
            </w:rPr>
            <w:t>WHERE WE ARE IN PLACE AND TIME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  UNIT </w:t>
          </w:r>
          <w:r w:rsidR="00472BCA">
            <w:rPr>
              <w:rFonts w:ascii="Arial" w:hAnsi="Arial" w:cs="Arial"/>
              <w:caps/>
              <w:sz w:val="20"/>
              <w:szCs w:val="20"/>
            </w:rPr>
            <w:t>2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: </w:t>
          </w:r>
          <w:r w:rsidR="00472BCA">
            <w:rPr>
              <w:rFonts w:ascii="Arial" w:hAnsi="Arial" w:cs="Arial"/>
              <w:caps/>
              <w:sz w:val="20"/>
              <w:szCs w:val="20"/>
            </w:rPr>
            <w:t>All About me</w:t>
          </w:r>
        </w:p>
        <w:p w:rsidR="00FA1D64" w:rsidRPr="007B42E5" w:rsidRDefault="00FA1D64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                                 </w:t>
          </w:r>
          <w:r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8804AD">
          <w:pPr>
            <w:rPr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540ED2">
            <w:rPr>
              <w:b/>
              <w:sz w:val="20"/>
              <w:szCs w:val="20"/>
            </w:rPr>
            <w:t xml:space="preserve">      </w:t>
          </w:r>
          <w:r w:rsidRPr="00791F8F">
            <w:rPr>
              <w:b/>
              <w:sz w:val="20"/>
              <w:szCs w:val="20"/>
            </w:rPr>
            <w:t>Identifies some parts of the book (title-author-</w:t>
          </w:r>
          <w:r w:rsidR="00540ED2" w:rsidRPr="00791F8F">
            <w:rPr>
              <w:b/>
              <w:sz w:val="20"/>
              <w:szCs w:val="20"/>
            </w:rPr>
            <w:t>illustrator</w:t>
          </w:r>
          <w:r w:rsidRPr="00791F8F">
            <w:rPr>
              <w:b/>
              <w:sz w:val="20"/>
              <w:szCs w:val="20"/>
            </w:rPr>
            <w:t>-front cover- back cover)</w:t>
          </w:r>
          <w:r w:rsidR="00540ED2">
            <w:rPr>
              <w:b/>
              <w:sz w:val="20"/>
              <w:szCs w:val="20"/>
            </w:rPr>
            <w:t>.</w:t>
          </w:r>
        </w:p>
        <w:p w:rsidR="00540ED2" w:rsidRPr="00540ED2" w:rsidRDefault="00540ED2" w:rsidP="00540ED2">
          <w:pPr>
            <w:numPr>
              <w:ilvl w:val="0"/>
              <w:numId w:val="10"/>
            </w:numPr>
            <w:rPr>
              <w:rFonts w:cs="MyriadPro-Regular"/>
              <w:b/>
              <w:sz w:val="20"/>
              <w:szCs w:val="20"/>
            </w:rPr>
          </w:pPr>
          <w:r w:rsidRPr="00791F8F">
            <w:rPr>
              <w:b/>
              <w:sz w:val="20"/>
              <w:szCs w:val="20"/>
              <w:lang w:val="en-GB"/>
            </w:rPr>
            <w:t>Responds actively to read aloud situations (makes predictions).</w:t>
          </w:r>
        </w:p>
        <w:p w:rsidR="008804AD" w:rsidRDefault="00540ED2" w:rsidP="00540ED2">
          <w:pPr>
            <w:numPr>
              <w:ilvl w:val="0"/>
              <w:numId w:val="10"/>
            </w:numPr>
            <w:rPr>
              <w:rFonts w:ascii="Arial" w:hAnsi="Arial" w:cs="Arial"/>
              <w:b/>
            </w:rPr>
          </w:pPr>
          <w:r w:rsidRPr="00540ED2">
            <w:rPr>
              <w:b/>
              <w:sz w:val="20"/>
              <w:szCs w:val="20"/>
              <w:lang w:val="en-GB"/>
            </w:rPr>
            <w:t>Reads and understands high-frequency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  <w:r w:rsidRPr="0077166E">
            <w:rPr>
              <w:rFonts w:ascii="Arial" w:hAnsi="Arial" w:cs="Arial"/>
            </w:rPr>
            <w:t xml:space="preserve"> 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1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5"/>
  </w:num>
  <w:num w:numId="4">
    <w:abstractNumId w:val="8"/>
  </w:num>
  <w:num w:numId="5">
    <w:abstractNumId w:val="9"/>
  </w:num>
  <w:num w:numId="6">
    <w:abstractNumId w:val="11"/>
  </w:num>
  <w:num w:numId="7">
    <w:abstractNumId w:val="10"/>
  </w:num>
  <w:num w:numId="8">
    <w:abstractNumId w:val="6"/>
  </w:num>
  <w:num w:numId="9">
    <w:abstractNumId w:val="5"/>
  </w:num>
  <w:num w:numId="10">
    <w:abstractNumId w:val="1"/>
  </w:num>
  <w:num w:numId="11">
    <w:abstractNumId w:val="7"/>
  </w:num>
  <w:num w:numId="12">
    <w:abstractNumId w:val="17"/>
  </w:num>
  <w:num w:numId="13">
    <w:abstractNumId w:val="18"/>
  </w:num>
  <w:num w:numId="14">
    <w:abstractNumId w:val="14"/>
  </w:num>
  <w:num w:numId="15">
    <w:abstractNumId w:val="0"/>
  </w:num>
  <w:num w:numId="16">
    <w:abstractNumId w:val="13"/>
  </w:num>
  <w:num w:numId="17">
    <w:abstractNumId w:val="16"/>
  </w:num>
  <w:num w:numId="18">
    <w:abstractNumId w:val="4"/>
  </w:num>
  <w:num w:numId="19">
    <w:abstractNumId w:val="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628"/>
    <w:rsid w:val="000A2346"/>
    <w:rsid w:val="00112E6A"/>
    <w:rsid w:val="001222C8"/>
    <w:rsid w:val="001447C2"/>
    <w:rsid w:val="001D5FE4"/>
    <w:rsid w:val="00213695"/>
    <w:rsid w:val="00233152"/>
    <w:rsid w:val="0026392A"/>
    <w:rsid w:val="002F2799"/>
    <w:rsid w:val="00315340"/>
    <w:rsid w:val="003347CA"/>
    <w:rsid w:val="00375F95"/>
    <w:rsid w:val="00391F6A"/>
    <w:rsid w:val="003B7D03"/>
    <w:rsid w:val="003E5837"/>
    <w:rsid w:val="00472BCA"/>
    <w:rsid w:val="004853E7"/>
    <w:rsid w:val="004C4D68"/>
    <w:rsid w:val="00501EEB"/>
    <w:rsid w:val="00540ED2"/>
    <w:rsid w:val="00612438"/>
    <w:rsid w:val="006159A9"/>
    <w:rsid w:val="006520BF"/>
    <w:rsid w:val="006B0662"/>
    <w:rsid w:val="006B26E5"/>
    <w:rsid w:val="006C29AB"/>
    <w:rsid w:val="006D1785"/>
    <w:rsid w:val="006E5D98"/>
    <w:rsid w:val="007103D5"/>
    <w:rsid w:val="00716C3A"/>
    <w:rsid w:val="00724308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A42A6"/>
    <w:rsid w:val="008C0651"/>
    <w:rsid w:val="008F5151"/>
    <w:rsid w:val="00976AD6"/>
    <w:rsid w:val="009B0940"/>
    <w:rsid w:val="00A35C9F"/>
    <w:rsid w:val="00A632F4"/>
    <w:rsid w:val="00AA6A6E"/>
    <w:rsid w:val="00AD35AE"/>
    <w:rsid w:val="00AD4CAA"/>
    <w:rsid w:val="00B74625"/>
    <w:rsid w:val="00BA5117"/>
    <w:rsid w:val="00BB7B9A"/>
    <w:rsid w:val="00C066A4"/>
    <w:rsid w:val="00DC255C"/>
    <w:rsid w:val="00DE317E"/>
    <w:rsid w:val="00E37A31"/>
    <w:rsid w:val="00E5477F"/>
    <w:rsid w:val="00E60E27"/>
    <w:rsid w:val="00EA3028"/>
    <w:rsid w:val="00F0390C"/>
    <w:rsid w:val="00F1347D"/>
    <w:rsid w:val="00F205DB"/>
    <w:rsid w:val="00F303CD"/>
    <w:rsid w:val="00FA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426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subject/>
  <dc:creator>pescobar</dc:creator>
  <cp:keywords/>
  <cp:lastModifiedBy>Fabio A. Ortega</cp:lastModifiedBy>
  <cp:revision>5</cp:revision>
  <cp:lastPrinted>2009-09-16T20:56:00Z</cp:lastPrinted>
  <dcterms:created xsi:type="dcterms:W3CDTF">2011-10-18T19:33:00Z</dcterms:created>
  <dcterms:modified xsi:type="dcterms:W3CDTF">2011-10-18T19:59:00Z</dcterms:modified>
</cp:coreProperties>
</file>